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70" w:rsidRPr="00E65A70" w:rsidRDefault="00E65A70" w:rsidP="00E65A7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1"/>
        </w:rPr>
      </w:pPr>
      <w:r w:rsidRPr="00E65A70">
        <w:rPr>
          <w:rFonts w:asciiTheme="minorEastAsia" w:eastAsiaTheme="minorEastAsia" w:hAnsiTheme="minorEastAsia"/>
          <w:sz w:val="24"/>
          <w:szCs w:val="21"/>
        </w:rPr>
        <w:t>联合体协议书</w:t>
      </w:r>
      <w:r w:rsidRPr="00E65A70">
        <w:rPr>
          <w:rFonts w:asciiTheme="minorEastAsia" w:eastAsiaTheme="minorEastAsia" w:hAnsiTheme="minorEastAsia" w:hint="eastAsia"/>
          <w:sz w:val="24"/>
          <w:szCs w:val="21"/>
        </w:rPr>
        <w:t>（格式）</w:t>
      </w:r>
      <w:r w:rsidRPr="00E65A70">
        <w:rPr>
          <w:rFonts w:asciiTheme="minorEastAsia" w:eastAsiaTheme="minorEastAsia" w:hAnsiTheme="minorEastAsia"/>
          <w:sz w:val="24"/>
          <w:szCs w:val="21"/>
        </w:rPr>
        <w:t xml:space="preserve">               </w:t>
      </w:r>
    </w:p>
    <w:p w:rsidR="00E65A70" w:rsidRPr="00E65A70" w:rsidRDefault="00E65A70" w:rsidP="00E65A70">
      <w:pPr>
        <w:spacing w:line="360" w:lineRule="auto"/>
        <w:ind w:firstLineChars="100" w:firstLine="26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iCs/>
          <w:spacing w:val="20"/>
          <w:sz w:val="24"/>
          <w:szCs w:val="21"/>
          <w:u w:val="single"/>
        </w:rPr>
        <w:t>（</w:t>
      </w:r>
      <w:r w:rsidR="002A4F68">
        <w:rPr>
          <w:rFonts w:asciiTheme="minorEastAsia" w:eastAsiaTheme="minorEastAsia" w:hAnsiTheme="minorEastAsia" w:hint="eastAsia"/>
          <w:iCs/>
          <w:spacing w:val="20"/>
          <w:sz w:val="24"/>
          <w:szCs w:val="21"/>
          <w:u w:val="single"/>
        </w:rPr>
        <w:t>采购人</w:t>
      </w:r>
      <w:r w:rsidRPr="00E65A70">
        <w:rPr>
          <w:rFonts w:asciiTheme="minorEastAsia" w:eastAsiaTheme="minorEastAsia" w:hAnsiTheme="minorEastAsia" w:hint="eastAsia"/>
          <w:iCs/>
          <w:spacing w:val="20"/>
          <w:sz w:val="24"/>
          <w:szCs w:val="21"/>
          <w:u w:val="single"/>
        </w:rPr>
        <w:t>名称</w:t>
      </w:r>
      <w:r w:rsidRPr="00E65A70">
        <w:rPr>
          <w:rFonts w:asciiTheme="minorEastAsia" w:eastAsiaTheme="minorEastAsia" w:hAnsiTheme="minorEastAsia"/>
          <w:iCs/>
          <w:spacing w:val="20"/>
          <w:sz w:val="24"/>
          <w:szCs w:val="21"/>
          <w:u w:val="single"/>
        </w:rPr>
        <w:t>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  <w:u w:val="single"/>
        </w:rPr>
        <w:t xml:space="preserve">  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：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iCs/>
          <w:spacing w:val="20"/>
          <w:sz w:val="24"/>
          <w:szCs w:val="21"/>
          <w:u w:val="single"/>
        </w:rPr>
        <w:t>（所有成员单位名称）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  <w:u w:val="single"/>
        </w:rPr>
        <w:t xml:space="preserve">  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自愿组成</w:t>
      </w:r>
      <w:r w:rsidRPr="00E65A70">
        <w:rPr>
          <w:rFonts w:asciiTheme="minorEastAsia" w:eastAsiaTheme="minorEastAsia" w:hAnsiTheme="minorEastAsia"/>
          <w:iCs/>
          <w:spacing w:val="20"/>
          <w:sz w:val="24"/>
          <w:szCs w:val="21"/>
          <w:u w:val="single"/>
        </w:rPr>
        <w:t>（联合体名称）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联合体，共同参加</w:t>
      </w:r>
      <w:r w:rsidRPr="00E65A70">
        <w:rPr>
          <w:rFonts w:asciiTheme="minorEastAsia" w:eastAsiaTheme="minorEastAsia" w:hAnsiTheme="minorEastAsia"/>
          <w:iCs/>
          <w:spacing w:val="20"/>
          <w:sz w:val="24"/>
          <w:szCs w:val="21"/>
          <w:u w:val="single"/>
        </w:rPr>
        <w:t>（项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目名称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、编号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）的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公开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谈判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</w:t>
      </w:r>
      <w:r w:rsidR="00435454">
        <w:rPr>
          <w:rFonts w:asciiTheme="minorEastAsia" w:eastAsiaTheme="minorEastAsia" w:hAnsiTheme="minorEastAsia"/>
          <w:spacing w:val="20"/>
          <w:sz w:val="24"/>
          <w:szCs w:val="21"/>
        </w:rPr>
        <w:t>。现就联合体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谈判事宜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及合同实施阶段的相关事务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订立如下协议。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1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．</w:t>
      </w:r>
      <w:r w:rsidRPr="00E65A70">
        <w:rPr>
          <w:rFonts w:asciiTheme="minorEastAsia" w:eastAsiaTheme="minorEastAsia" w:hAnsiTheme="minorEastAsia"/>
          <w:iCs/>
          <w:sz w:val="24"/>
          <w:szCs w:val="21"/>
        </w:rPr>
        <w:t>（</w:t>
      </w:r>
      <w:r w:rsidRPr="00E65A70">
        <w:rPr>
          <w:rFonts w:asciiTheme="minorEastAsia" w:eastAsiaTheme="minorEastAsia" w:hAnsiTheme="minorEastAsia"/>
          <w:iCs/>
          <w:sz w:val="24"/>
          <w:szCs w:val="21"/>
          <w:u w:val="single"/>
        </w:rPr>
        <w:t>某成员单位名称）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为</w:t>
      </w:r>
      <w:r w:rsidRPr="00E65A70">
        <w:rPr>
          <w:rFonts w:asciiTheme="minorEastAsia" w:eastAsiaTheme="minorEastAsia" w:hAnsiTheme="minorEastAsia"/>
          <w:iCs/>
          <w:sz w:val="24"/>
          <w:szCs w:val="21"/>
          <w:u w:val="single"/>
        </w:rPr>
        <w:t>（联合体名称）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牵头人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，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  <w:u w:val="single"/>
        </w:rPr>
        <w:t xml:space="preserve">                   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为联合体成员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2．联合体牵头人合法代表联合体各成员负责本</w:t>
      </w: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>采购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项目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谈判工作，包括但不限于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谈判</w:t>
      </w: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>响应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文件编制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、</w:t>
      </w:r>
      <w:r w:rsidR="00435454">
        <w:rPr>
          <w:rFonts w:asciiTheme="minorEastAsia" w:eastAsiaTheme="minorEastAsia" w:hAnsiTheme="minorEastAsia" w:hint="eastAsia"/>
          <w:spacing w:val="20"/>
          <w:sz w:val="24"/>
          <w:szCs w:val="21"/>
        </w:rPr>
        <w:t>谈判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保证金递交和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合同</w:t>
      </w:r>
      <w:r w:rsidR="00435454">
        <w:rPr>
          <w:rFonts w:asciiTheme="minorEastAsia" w:eastAsiaTheme="minorEastAsia" w:hAnsiTheme="minorEastAsia" w:hint="eastAsia"/>
          <w:spacing w:val="20"/>
          <w:sz w:val="24"/>
          <w:szCs w:val="21"/>
        </w:rPr>
        <w:t>签订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等与本次</w:t>
      </w: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>采购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项目相关的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活动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；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并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有权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代表联合体提交和接收相关的资料、信息及指示，并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有权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处理与之有关的一切事务，负责合同实施阶段的主办、组织和协调工作。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3．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联合体的谈判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响应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文件、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的谈判文件、联合体与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签订的合同均对双方具有约束力。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4.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联合体将严格按谈判文件的各项要求，递交谈判</w:t>
      </w: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>响应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文件，履行合同，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共同承担合同规定的一切义务和责任，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并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对外在法律上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承担连带责任。</w:t>
      </w:r>
    </w:p>
    <w:p w:rsidR="00E65A70" w:rsidRPr="00E65A70" w:rsidRDefault="00E65A70" w:rsidP="00E65A7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520"/>
        <w:rPr>
          <w:rFonts w:asciiTheme="minorEastAsia" w:eastAsiaTheme="minorEastAsia" w:hAnsiTheme="minorEastAsia"/>
          <w:color w:val="FF0000"/>
          <w:spacing w:val="20"/>
          <w:szCs w:val="21"/>
          <w:shd w:val="pct15" w:color="auto" w:fill="FFFFFF"/>
        </w:rPr>
      </w:pPr>
      <w:r w:rsidRPr="00E65A70">
        <w:rPr>
          <w:rFonts w:asciiTheme="minorEastAsia" w:eastAsiaTheme="minorEastAsia" w:hAnsiTheme="minorEastAsia" w:hint="eastAsia"/>
          <w:spacing w:val="20"/>
          <w:szCs w:val="21"/>
        </w:rPr>
        <w:t>5．联合体各成员单位内部的职责分工如下：</w:t>
      </w:r>
    </w:p>
    <w:p w:rsidR="00E65A70" w:rsidRPr="00E65A70" w:rsidRDefault="00E65A70" w:rsidP="00E65A70">
      <w:pPr>
        <w:pStyle w:val="a5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eastAsiaTheme="minorEastAsia" w:hAnsiTheme="minorEastAsia"/>
          <w:spacing w:val="20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Cs w:val="21"/>
        </w:rPr>
        <w:t>（1）（牵头人单位名称）：</w:t>
      </w:r>
      <w:r w:rsidRPr="00E65A70">
        <w:rPr>
          <w:rFonts w:asciiTheme="minorEastAsia" w:eastAsiaTheme="minorEastAsia" w:hAnsiTheme="minorEastAsia" w:hint="eastAsia"/>
          <w:spacing w:val="20"/>
          <w:szCs w:val="21"/>
          <w:u w:val="single"/>
        </w:rPr>
        <w:t xml:space="preserve">                 </w:t>
      </w:r>
      <w:r w:rsidRPr="00E65A70">
        <w:rPr>
          <w:rFonts w:asciiTheme="minorEastAsia" w:eastAsiaTheme="minorEastAsia" w:hAnsiTheme="minorEastAsia" w:hint="eastAsia"/>
          <w:spacing w:val="20"/>
          <w:szCs w:val="21"/>
        </w:rPr>
        <w:t>。联合体其他相关方违约时，主办方应承担连带责任，具体按合同要求。</w:t>
      </w:r>
    </w:p>
    <w:p w:rsidR="00E65A70" w:rsidRPr="00E65A70" w:rsidRDefault="00E65A70" w:rsidP="00E65A70">
      <w:pPr>
        <w:pStyle w:val="a5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eastAsiaTheme="minorEastAsia" w:hAnsiTheme="minorEastAsia"/>
          <w:spacing w:val="20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Cs w:val="21"/>
        </w:rPr>
        <w:t>（2）（成员方单位名称）：</w:t>
      </w:r>
      <w:r w:rsidRPr="00E65A70">
        <w:rPr>
          <w:rFonts w:asciiTheme="minorEastAsia" w:eastAsiaTheme="minorEastAsia" w:hAnsiTheme="minorEastAsia" w:hint="eastAsia"/>
          <w:spacing w:val="20"/>
          <w:szCs w:val="21"/>
          <w:u w:val="single"/>
        </w:rPr>
        <w:t xml:space="preserve">                 </w:t>
      </w:r>
      <w:r w:rsidRPr="00E65A70">
        <w:rPr>
          <w:rFonts w:asciiTheme="minorEastAsia" w:eastAsiaTheme="minorEastAsia" w:hAnsiTheme="minorEastAsia" w:hint="eastAsia"/>
          <w:spacing w:val="20"/>
          <w:szCs w:val="21"/>
        </w:rPr>
        <w:t>，具体按合同要求。</w:t>
      </w:r>
    </w:p>
    <w:p w:rsidR="00E65A70" w:rsidRPr="00E65A70" w:rsidRDefault="00E65A70" w:rsidP="00E65A70">
      <w:pPr>
        <w:pStyle w:val="a5"/>
        <w:shd w:val="clear" w:color="auto" w:fill="FFFFFF"/>
        <w:spacing w:before="0" w:beforeAutospacing="0" w:after="0" w:afterAutospacing="0" w:line="360" w:lineRule="auto"/>
        <w:ind w:firstLine="420"/>
        <w:rPr>
          <w:rFonts w:asciiTheme="minorEastAsia" w:eastAsiaTheme="minorEastAsia" w:hAnsiTheme="minorEastAsia"/>
          <w:spacing w:val="20"/>
          <w:szCs w:val="21"/>
        </w:rPr>
      </w:pPr>
      <w:r w:rsidRPr="00E65A70">
        <w:rPr>
          <w:rFonts w:asciiTheme="minorEastAsia" w:eastAsiaTheme="minorEastAsia" w:hAnsiTheme="minorEastAsia"/>
          <w:spacing w:val="20"/>
          <w:szCs w:val="21"/>
        </w:rPr>
        <w:t>联合体各方应当严格按照以上约定的</w:t>
      </w:r>
      <w:r w:rsidRPr="00E65A70">
        <w:rPr>
          <w:rFonts w:asciiTheme="minorEastAsia" w:eastAsiaTheme="minorEastAsia" w:hAnsiTheme="minorEastAsia" w:hint="eastAsia"/>
          <w:spacing w:val="20"/>
          <w:szCs w:val="21"/>
        </w:rPr>
        <w:t>分工</w:t>
      </w:r>
      <w:r w:rsidRPr="00E65A70">
        <w:rPr>
          <w:rFonts w:asciiTheme="minorEastAsia" w:eastAsiaTheme="minorEastAsia" w:hAnsiTheme="minorEastAsia"/>
          <w:spacing w:val="20"/>
          <w:szCs w:val="21"/>
        </w:rPr>
        <w:t>职责完成本项目</w:t>
      </w:r>
      <w:r w:rsidRPr="00E65A70">
        <w:rPr>
          <w:rFonts w:asciiTheme="minorEastAsia" w:eastAsiaTheme="minorEastAsia" w:hAnsiTheme="minorEastAsia" w:hint="eastAsia"/>
          <w:spacing w:val="20"/>
          <w:szCs w:val="21"/>
        </w:rPr>
        <w:t>，</w:t>
      </w:r>
      <w:r w:rsidRPr="00E65A70">
        <w:rPr>
          <w:rFonts w:asciiTheme="minorEastAsia" w:eastAsiaTheme="minorEastAsia" w:hAnsiTheme="minorEastAsia"/>
          <w:spacing w:val="20"/>
          <w:szCs w:val="21"/>
        </w:rPr>
        <w:t>任何一方违反上述约定</w:t>
      </w:r>
      <w:r w:rsidRPr="00E65A70">
        <w:rPr>
          <w:rFonts w:asciiTheme="minorEastAsia" w:eastAsiaTheme="minorEastAsia" w:hAnsiTheme="minorEastAsia" w:hint="eastAsia"/>
          <w:spacing w:val="20"/>
          <w:szCs w:val="21"/>
        </w:rPr>
        <w:t>，</w:t>
      </w:r>
      <w:r w:rsidRPr="00E65A70">
        <w:rPr>
          <w:rFonts w:asciiTheme="minorEastAsia" w:eastAsiaTheme="minorEastAsia" w:hAnsiTheme="minorEastAsia"/>
          <w:spacing w:val="20"/>
          <w:szCs w:val="21"/>
        </w:rPr>
        <w:t>联合体各方都应当就中标项目向</w:t>
      </w:r>
      <w:r w:rsidR="002A4F68">
        <w:rPr>
          <w:rFonts w:asciiTheme="minorEastAsia" w:eastAsiaTheme="minorEastAsia" w:hAnsiTheme="minorEastAsia"/>
          <w:spacing w:val="20"/>
          <w:szCs w:val="21"/>
        </w:rPr>
        <w:t>采购人</w:t>
      </w:r>
      <w:r w:rsidRPr="00E65A70">
        <w:rPr>
          <w:rFonts w:asciiTheme="minorEastAsia" w:eastAsiaTheme="minorEastAsia" w:hAnsiTheme="minorEastAsia"/>
          <w:spacing w:val="20"/>
          <w:szCs w:val="21"/>
        </w:rPr>
        <w:t>承担连带责任。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6. 如中标，联合体内部将遵守以下规定：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a.联合体牵头人和成员共同与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签订合同书，并就中标项目向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负连带责任；</w:t>
      </w:r>
    </w:p>
    <w:p w:rsidR="00E65A70" w:rsidRPr="00E65A70" w:rsidRDefault="0014185B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>b.</w:t>
      </w:r>
      <w:r w:rsidR="00E65A70"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因联合体的一方没有履行自己的义务，造成联合体在履行与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="00E65A70"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的合同时违约或联合体与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="00E65A70"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的合同无法继续履行时，联合体成员应共同向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="00E65A70"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承担连带责任。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lastRenderedPageBreak/>
        <w:t>c.联合体牵头人代表联合体成员接受业主的指令、指示和通知，并且在整个合同实施过程中的全部事宜均由联合体牵头人负责协调。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7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．本协议书自签署之日起生效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，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至中标项目全部履行完毕后失效。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8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．本协议书一式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  <w:u w:val="single"/>
        </w:rPr>
        <w:t xml:space="preserve">    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份，联合体成员和</w:t>
      </w:r>
      <w:r w:rsidR="002A4F68">
        <w:rPr>
          <w:rFonts w:asciiTheme="minorEastAsia" w:eastAsiaTheme="minorEastAsia" w:hAnsiTheme="minor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各执一份。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9.</w:t>
      </w:r>
      <w:r>
        <w:rPr>
          <w:rFonts w:asciiTheme="minorEastAsia" w:eastAsiaTheme="minorEastAsia" w:hAnsiTheme="minorEastAsia" w:hint="eastAsia"/>
          <w:spacing w:val="20"/>
          <w:sz w:val="24"/>
          <w:szCs w:val="21"/>
        </w:rPr>
        <w:t xml:space="preserve"> 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除本联合体协议外，联合体内部签订的其他协议未经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确认，</w:t>
      </w:r>
      <w:r w:rsidR="002A4F68">
        <w:rPr>
          <w:rFonts w:asciiTheme="minorEastAsia" w:eastAsiaTheme="minorEastAsia" w:hAnsiTheme="minorEastAsia" w:hint="eastAsia"/>
          <w:spacing w:val="20"/>
          <w:sz w:val="24"/>
          <w:szCs w:val="21"/>
        </w:rPr>
        <w:t>采购人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均不予认可。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注：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（1）</w:t>
      </w: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本协议书由委托代理人签字的，应附法定代表人签字的授权委托书。</w:t>
      </w:r>
    </w:p>
    <w:p w:rsidR="00E65A70" w:rsidRPr="00E65A70" w:rsidRDefault="00E65A70" w:rsidP="00E65A70">
      <w:pPr>
        <w:spacing w:line="360" w:lineRule="auto"/>
        <w:ind w:firstLineChars="400" w:firstLine="104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(2)除空白处须</w:t>
      </w:r>
      <w:r w:rsidR="0014185B">
        <w:rPr>
          <w:rFonts w:asciiTheme="minorEastAsia" w:eastAsiaTheme="minorEastAsia" w:hAnsiTheme="minorEastAsia" w:hint="eastAsia"/>
          <w:spacing w:val="20"/>
          <w:sz w:val="24"/>
          <w:szCs w:val="21"/>
        </w:rPr>
        <w:t>谈判响应方</w:t>
      </w:r>
      <w:r w:rsidRPr="00E65A70">
        <w:rPr>
          <w:rFonts w:asciiTheme="minorEastAsia" w:eastAsiaTheme="minorEastAsia" w:hAnsiTheme="minorEastAsia" w:hint="eastAsia"/>
          <w:spacing w:val="20"/>
          <w:sz w:val="24"/>
          <w:szCs w:val="21"/>
        </w:rPr>
        <w:t>自行完善之外，本协议其他条款不允许做任何修改和添加，否则视为不响应谈判文件，作无效标处理。</w:t>
      </w:r>
      <w:bookmarkStart w:id="0" w:name="_GoBack"/>
      <w:bookmarkEnd w:id="0"/>
    </w:p>
    <w:p w:rsidR="00E65A70" w:rsidRPr="00E65A70" w:rsidRDefault="00E65A70" w:rsidP="00E65A70">
      <w:pPr>
        <w:spacing w:line="360" w:lineRule="auto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牵头人单位名称：                        （盖单位章）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法定代表人或其委托代理人：               （签字）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成员单位名称：                         （盖单位章）</w:t>
      </w:r>
    </w:p>
    <w:p w:rsidR="00E65A70" w:rsidRPr="00E65A70" w:rsidRDefault="00E65A70" w:rsidP="00E65A70">
      <w:pPr>
        <w:spacing w:line="360" w:lineRule="auto"/>
        <w:ind w:firstLineChars="200" w:firstLine="520"/>
        <w:contextualSpacing/>
        <w:rPr>
          <w:rFonts w:asciiTheme="minorEastAsia" w:eastAsiaTheme="minorEastAsia" w:hAnsiTheme="minorEastAsia"/>
          <w:spacing w:val="20"/>
          <w:sz w:val="24"/>
          <w:szCs w:val="21"/>
        </w:rPr>
      </w:pPr>
      <w:r w:rsidRPr="00E65A70">
        <w:rPr>
          <w:rFonts w:asciiTheme="minorEastAsia" w:eastAsiaTheme="minorEastAsia" w:hAnsiTheme="minorEastAsia"/>
          <w:spacing w:val="20"/>
          <w:sz w:val="24"/>
          <w:szCs w:val="21"/>
        </w:rPr>
        <w:t>法定代表人或其委托代理人：              （签字）</w:t>
      </w:r>
    </w:p>
    <w:p w:rsidR="00E65A70" w:rsidRDefault="00E65A70" w:rsidP="00E65A70">
      <w:pPr>
        <w:spacing w:line="420" w:lineRule="atLeast"/>
        <w:rPr>
          <w:rFonts w:ascii="仿宋_GB2312" w:eastAsia="仿宋_GB2312"/>
          <w:sz w:val="30"/>
          <w:szCs w:val="30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E9" w:rsidRDefault="00382DE9" w:rsidP="00E65A70">
      <w:pPr>
        <w:spacing w:after="0"/>
      </w:pPr>
      <w:r>
        <w:separator/>
      </w:r>
    </w:p>
  </w:endnote>
  <w:endnote w:type="continuationSeparator" w:id="0">
    <w:p w:rsidR="00382DE9" w:rsidRDefault="00382DE9" w:rsidP="00E65A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E9" w:rsidRDefault="00382DE9" w:rsidP="00E65A70">
      <w:pPr>
        <w:spacing w:after="0"/>
      </w:pPr>
      <w:r>
        <w:separator/>
      </w:r>
    </w:p>
  </w:footnote>
  <w:footnote w:type="continuationSeparator" w:id="0">
    <w:p w:rsidR="00382DE9" w:rsidRDefault="00382DE9" w:rsidP="00E65A7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31D9"/>
    <w:rsid w:val="0014185B"/>
    <w:rsid w:val="002A4F68"/>
    <w:rsid w:val="00323B43"/>
    <w:rsid w:val="00382DE9"/>
    <w:rsid w:val="003D37D8"/>
    <w:rsid w:val="00426133"/>
    <w:rsid w:val="00435454"/>
    <w:rsid w:val="004358AB"/>
    <w:rsid w:val="004A75D4"/>
    <w:rsid w:val="007C0C75"/>
    <w:rsid w:val="00857994"/>
    <w:rsid w:val="008B7726"/>
    <w:rsid w:val="00D31D50"/>
    <w:rsid w:val="00DD64E3"/>
    <w:rsid w:val="00E65A70"/>
    <w:rsid w:val="00F9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5A7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5A7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5A7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5A7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rsid w:val="00E65A70"/>
    <w:pPr>
      <w:adjustRightInd/>
      <w:snapToGrid/>
      <w:spacing w:before="100" w:beforeAutospacing="1" w:after="100" w:afterAutospacing="1"/>
    </w:pPr>
    <w:rPr>
      <w:rFonts w:ascii="Arial" w:eastAsia="宋体" w:hAnsi="Arial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2020-04-29T01:09:00Z</dcterms:modified>
</cp:coreProperties>
</file>