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Spec="center" w:tblpY="2418"/>
        <w:tblOverlap w:val="never"/>
        <w:tblW w:w="7936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3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936" w:type="dxa"/>
            <w:vAlign w:val="center"/>
          </w:tcPr>
          <w:p>
            <w:pPr>
              <w:jc w:val="left"/>
              <w:rPr>
                <w:rFonts w:hint="eastAsia" w:ascii="新宋体" w:hAnsi="新宋体" w:eastAsia="新宋体" w:cs="新宋体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sz w:val="28"/>
                <w:szCs w:val="28"/>
              </w:rPr>
              <w:t>1</w:t>
            </w:r>
            <w:r>
              <w:rPr>
                <w:rFonts w:hint="eastAsia" w:ascii="新宋体" w:hAnsi="新宋体" w:eastAsia="新宋体" w:cs="新宋体"/>
                <w:sz w:val="28"/>
                <w:szCs w:val="28"/>
                <w:lang w:val="en-US" w:eastAsia="zh-CN"/>
              </w:rPr>
              <w:t>.</w:t>
            </w:r>
            <w:r>
              <w:rPr>
                <w:rFonts w:hint="eastAsia" w:ascii="新宋体" w:hAnsi="新宋体" w:eastAsia="新宋体" w:cs="新宋体"/>
                <w:sz w:val="28"/>
                <w:szCs w:val="28"/>
              </w:rPr>
              <w:t xml:space="preserve">温度范围：2—8℃, </w:t>
            </w:r>
            <w:r>
              <w:rPr>
                <w:rFonts w:hint="eastAsia" w:ascii="新宋体" w:hAnsi="新宋体" w:eastAsia="新宋体" w:cs="新宋体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新宋体" w:hAnsi="新宋体" w:eastAsia="新宋体" w:cs="新宋体"/>
                <w:sz w:val="28"/>
                <w:szCs w:val="28"/>
              </w:rPr>
              <w:t>湿度范围：37%—75%RH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9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新宋体" w:hAnsi="新宋体" w:eastAsia="新宋体" w:cs="新宋体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sz w:val="28"/>
                <w:szCs w:val="28"/>
              </w:rPr>
              <w:t>*2</w:t>
            </w:r>
            <w:r>
              <w:rPr>
                <w:rFonts w:hint="eastAsia" w:ascii="新宋体" w:hAnsi="新宋体" w:eastAsia="新宋体" w:cs="新宋体"/>
                <w:sz w:val="28"/>
                <w:szCs w:val="28"/>
                <w:lang w:val="en-US" w:eastAsia="zh-CN"/>
              </w:rPr>
              <w:t>.</w:t>
            </w:r>
            <w:r>
              <w:rPr>
                <w:rFonts w:hint="eastAsia" w:ascii="新宋体" w:hAnsi="新宋体" w:eastAsia="新宋体" w:cs="新宋体"/>
                <w:sz w:val="28"/>
                <w:szCs w:val="28"/>
              </w:rPr>
              <w:t>有效容积：≥</w:t>
            </w:r>
            <w:r>
              <w:rPr>
                <w:rFonts w:hint="eastAsia" w:ascii="新宋体" w:hAnsi="新宋体" w:eastAsia="新宋体" w:cs="新宋体"/>
                <w:sz w:val="28"/>
                <w:szCs w:val="28"/>
                <w:lang w:val="en-US" w:eastAsia="zh-CN"/>
              </w:rPr>
              <w:t>33</w:t>
            </w:r>
            <w:r>
              <w:rPr>
                <w:rFonts w:hint="eastAsia" w:ascii="新宋体" w:hAnsi="新宋体" w:eastAsia="新宋体" w:cs="新宋体"/>
                <w:sz w:val="28"/>
                <w:szCs w:val="28"/>
              </w:rPr>
              <w:t xml:space="preserve">0L   </w:t>
            </w:r>
            <w:r>
              <w:rPr>
                <w:rFonts w:hint="eastAsia" w:ascii="新宋体" w:hAnsi="新宋体" w:eastAsia="新宋体" w:cs="新宋体"/>
                <w:sz w:val="28"/>
                <w:szCs w:val="28"/>
                <w:lang w:eastAsia="zh-CN"/>
              </w:rPr>
              <w:t>内部尺寸：</w:t>
            </w:r>
            <w:r>
              <w:rPr>
                <w:rFonts w:hint="eastAsia" w:ascii="新宋体" w:hAnsi="新宋体" w:eastAsia="新宋体" w:cs="新宋体"/>
                <w:sz w:val="28"/>
                <w:szCs w:val="28"/>
              </w:rPr>
              <w:t>5</w:t>
            </w:r>
            <w:r>
              <w:rPr>
                <w:rFonts w:hint="eastAsia" w:ascii="新宋体" w:hAnsi="新宋体" w:eastAsia="新宋体" w:cs="新宋体"/>
                <w:sz w:val="28"/>
                <w:szCs w:val="28"/>
                <w:lang w:val="en-US" w:eastAsia="zh-CN"/>
              </w:rPr>
              <w:t>70</w:t>
            </w:r>
            <w:r>
              <w:rPr>
                <w:rFonts w:hint="eastAsia" w:ascii="新宋体" w:hAnsi="新宋体" w:eastAsia="新宋体" w:cs="新宋体"/>
                <w:sz w:val="28"/>
                <w:szCs w:val="28"/>
              </w:rPr>
              <w:t>*</w:t>
            </w:r>
            <w:r>
              <w:rPr>
                <w:rFonts w:hint="eastAsia" w:ascii="新宋体" w:hAnsi="新宋体" w:eastAsia="新宋体" w:cs="新宋体"/>
                <w:sz w:val="28"/>
                <w:szCs w:val="28"/>
                <w:lang w:val="en-US" w:eastAsia="zh-CN"/>
              </w:rPr>
              <w:t>450</w:t>
            </w:r>
            <w:r>
              <w:rPr>
                <w:rFonts w:hint="eastAsia" w:ascii="新宋体" w:hAnsi="新宋体" w:eastAsia="新宋体" w:cs="新宋体"/>
                <w:sz w:val="28"/>
                <w:szCs w:val="28"/>
              </w:rPr>
              <w:t>*134</w:t>
            </w:r>
            <w:r>
              <w:rPr>
                <w:rFonts w:hint="eastAsia" w:ascii="新宋体" w:hAnsi="新宋体" w:eastAsia="新宋体" w:cs="新宋体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新宋体" w:hAnsi="新宋体" w:eastAsia="新宋体" w:cs="新宋体"/>
                <w:sz w:val="28"/>
                <w:szCs w:val="28"/>
              </w:rPr>
              <w:t>mm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936" w:type="dxa"/>
            <w:vAlign w:val="center"/>
          </w:tcPr>
          <w:p>
            <w:pPr>
              <w:jc w:val="left"/>
              <w:rPr>
                <w:rFonts w:hint="eastAsia" w:ascii="新宋体" w:hAnsi="新宋体" w:eastAsia="新宋体" w:cs="新宋体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sz w:val="28"/>
                <w:szCs w:val="28"/>
              </w:rPr>
              <w:t>3</w:t>
            </w:r>
            <w:r>
              <w:rPr>
                <w:rFonts w:hint="eastAsia" w:ascii="新宋体" w:hAnsi="新宋体" w:eastAsia="新宋体" w:cs="新宋体"/>
                <w:sz w:val="28"/>
                <w:szCs w:val="28"/>
                <w:lang w:val="en-US" w:eastAsia="zh-CN"/>
              </w:rPr>
              <w:t>.</w:t>
            </w:r>
            <w:r>
              <w:rPr>
                <w:rFonts w:hint="eastAsia" w:ascii="新宋体" w:hAnsi="新宋体" w:eastAsia="新宋体" w:cs="新宋体"/>
                <w:sz w:val="28"/>
                <w:szCs w:val="28"/>
              </w:rPr>
              <w:t>样式：立式、</w:t>
            </w:r>
            <w:r>
              <w:rPr>
                <w:rFonts w:hint="eastAsia" w:ascii="新宋体" w:hAnsi="新宋体" w:eastAsia="新宋体" w:cs="新宋体"/>
                <w:sz w:val="28"/>
                <w:szCs w:val="28"/>
                <w:lang w:eastAsia="zh-CN"/>
              </w:rPr>
              <w:t>单</w:t>
            </w:r>
            <w:r>
              <w:rPr>
                <w:rFonts w:hint="eastAsia" w:ascii="新宋体" w:hAnsi="新宋体" w:eastAsia="新宋体" w:cs="新宋体"/>
                <w:sz w:val="28"/>
                <w:szCs w:val="28"/>
              </w:rPr>
              <w:t>开门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936" w:type="dxa"/>
            <w:vAlign w:val="center"/>
          </w:tcPr>
          <w:p>
            <w:pPr>
              <w:jc w:val="left"/>
              <w:rPr>
                <w:rFonts w:hint="eastAsia" w:ascii="新宋体" w:hAnsi="新宋体" w:eastAsia="新宋体" w:cs="新宋体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8"/>
                <w:szCs w:val="28"/>
              </w:rPr>
              <w:t>4</w:t>
            </w:r>
            <w:r>
              <w:rPr>
                <w:rFonts w:hint="eastAsia" w:ascii="新宋体" w:hAnsi="新宋体" w:eastAsia="新宋体" w:cs="新宋体"/>
                <w:color w:val="000000"/>
                <w:kern w:val="0"/>
                <w:sz w:val="28"/>
                <w:szCs w:val="28"/>
                <w:lang w:val="en-US" w:eastAsia="zh-CN"/>
              </w:rPr>
              <w:t>.</w:t>
            </w:r>
            <w:r>
              <w:rPr>
                <w:rFonts w:hint="eastAsia" w:ascii="新宋体" w:hAnsi="新宋体" w:eastAsia="新宋体" w:cs="新宋体"/>
                <w:color w:val="000000"/>
                <w:kern w:val="0"/>
                <w:sz w:val="28"/>
                <w:szCs w:val="28"/>
              </w:rPr>
              <w:t>自动温度控制：</w:t>
            </w:r>
            <w:r>
              <w:rPr>
                <w:rFonts w:hint="eastAsia" w:ascii="新宋体" w:hAnsi="新宋体" w:eastAsia="新宋体" w:cs="新宋体"/>
                <w:color w:val="000000"/>
                <w:kern w:val="0"/>
                <w:sz w:val="28"/>
                <w:szCs w:val="28"/>
                <w:lang w:val="en-US" w:eastAsia="zh-CN"/>
              </w:rPr>
              <w:t>LED</w:t>
            </w:r>
            <w:r>
              <w:rPr>
                <w:rFonts w:hint="eastAsia" w:ascii="新宋体" w:hAnsi="新宋体" w:eastAsia="新宋体" w:cs="新宋体"/>
                <w:color w:val="000000"/>
                <w:kern w:val="0"/>
                <w:sz w:val="28"/>
                <w:szCs w:val="28"/>
              </w:rPr>
              <w:t>显示</w:t>
            </w:r>
            <w:r>
              <w:rPr>
                <w:rFonts w:hint="eastAsia" w:ascii="新宋体" w:hAnsi="新宋体" w:eastAsia="新宋体" w:cs="新宋体"/>
                <w:color w:val="000000"/>
                <w:kern w:val="0"/>
                <w:sz w:val="28"/>
                <w:szCs w:val="28"/>
                <w:lang w:eastAsia="zh-CN"/>
              </w:rPr>
              <w:t>屏</w:t>
            </w:r>
            <w:r>
              <w:rPr>
                <w:rFonts w:hint="eastAsia" w:ascii="新宋体" w:hAnsi="新宋体" w:eastAsia="新宋体" w:cs="新宋体"/>
                <w:color w:val="000000"/>
                <w:kern w:val="0"/>
                <w:sz w:val="28"/>
                <w:szCs w:val="28"/>
              </w:rPr>
              <w:t>，温度显示精度0.1℃。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936" w:type="dxa"/>
            <w:vAlign w:val="center"/>
          </w:tcPr>
          <w:p>
            <w:pPr>
              <w:jc w:val="left"/>
              <w:rPr>
                <w:rFonts w:hint="eastAsia" w:ascii="新宋体" w:hAnsi="新宋体" w:eastAsia="新宋体" w:cs="新宋体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8"/>
                <w:szCs w:val="28"/>
              </w:rPr>
              <w:t>5</w:t>
            </w:r>
            <w:r>
              <w:rPr>
                <w:rFonts w:hint="eastAsia" w:ascii="新宋体" w:hAnsi="新宋体" w:eastAsia="新宋体" w:cs="新宋体"/>
                <w:color w:val="000000"/>
                <w:kern w:val="0"/>
                <w:sz w:val="28"/>
                <w:szCs w:val="28"/>
                <w:lang w:val="en-US" w:eastAsia="zh-CN"/>
              </w:rPr>
              <w:t>.</w:t>
            </w:r>
            <w:r>
              <w:rPr>
                <w:rFonts w:hint="eastAsia" w:ascii="新宋体" w:hAnsi="新宋体" w:eastAsia="新宋体" w:cs="新宋体"/>
                <w:color w:val="000000"/>
                <w:kern w:val="0"/>
                <w:sz w:val="28"/>
                <w:szCs w:val="28"/>
              </w:rPr>
              <w:t>高精度电脑温度控制系统。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936" w:type="dxa"/>
            <w:vAlign w:val="center"/>
          </w:tcPr>
          <w:p>
            <w:pPr>
              <w:jc w:val="left"/>
              <w:rPr>
                <w:rFonts w:hint="eastAsia" w:ascii="新宋体" w:hAnsi="新宋体" w:eastAsia="新宋体" w:cs="新宋体"/>
                <w:b w:val="0"/>
                <w:bCs w:val="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8"/>
                <w:szCs w:val="28"/>
              </w:rPr>
              <w:t>6</w:t>
            </w:r>
            <w:r>
              <w:rPr>
                <w:rFonts w:hint="eastAsia" w:ascii="新宋体" w:hAnsi="新宋体" w:eastAsia="新宋体" w:cs="新宋体"/>
                <w:color w:val="000000"/>
                <w:kern w:val="0"/>
                <w:sz w:val="28"/>
                <w:szCs w:val="28"/>
                <w:lang w:val="en-US" w:eastAsia="zh-CN"/>
              </w:rPr>
              <w:t>.</w:t>
            </w:r>
            <w:r>
              <w:rPr>
                <w:rFonts w:hint="eastAsia" w:ascii="新宋体" w:hAnsi="新宋体" w:eastAsia="新宋体" w:cs="新宋体"/>
                <w:color w:val="000000"/>
                <w:kern w:val="0"/>
                <w:sz w:val="28"/>
                <w:szCs w:val="28"/>
              </w:rPr>
              <w:t>采用无氟环保制冷剂，国际名牌高效压缩机。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936" w:type="dxa"/>
            <w:vAlign w:val="center"/>
          </w:tcPr>
          <w:p>
            <w:pPr>
              <w:jc w:val="left"/>
              <w:rPr>
                <w:rFonts w:hint="eastAsia" w:ascii="新宋体" w:hAnsi="新宋体" w:eastAsia="新宋体" w:cs="新宋体"/>
                <w:b w:val="0"/>
                <w:bCs w:val="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8"/>
                <w:szCs w:val="28"/>
              </w:rPr>
              <w:t>7</w:t>
            </w:r>
            <w:r>
              <w:rPr>
                <w:rFonts w:hint="eastAsia" w:ascii="新宋体" w:hAnsi="新宋体" w:eastAsia="新宋体" w:cs="新宋体"/>
                <w:color w:val="000000"/>
                <w:kern w:val="0"/>
                <w:sz w:val="28"/>
                <w:szCs w:val="28"/>
                <w:lang w:val="en-US" w:eastAsia="zh-CN"/>
              </w:rPr>
              <w:t>.</w:t>
            </w:r>
            <w:r>
              <w:rPr>
                <w:rFonts w:hint="eastAsia" w:ascii="新宋体" w:hAnsi="新宋体" w:eastAsia="新宋体" w:cs="新宋体"/>
                <w:color w:val="000000"/>
                <w:kern w:val="0"/>
                <w:sz w:val="28"/>
                <w:szCs w:val="28"/>
              </w:rPr>
              <w:t>不锈钢箱体，大屏幕数码显示。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936" w:type="dxa"/>
            <w:vAlign w:val="center"/>
          </w:tcPr>
          <w:p>
            <w:pPr>
              <w:jc w:val="left"/>
              <w:rPr>
                <w:rFonts w:hint="eastAsia" w:ascii="新宋体" w:hAnsi="新宋体" w:eastAsia="新宋体" w:cs="新宋体"/>
                <w:b w:val="0"/>
                <w:bCs w:val="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sz w:val="28"/>
                <w:szCs w:val="28"/>
              </w:rPr>
              <w:t>8</w:t>
            </w:r>
            <w:r>
              <w:rPr>
                <w:rFonts w:hint="eastAsia" w:ascii="新宋体" w:hAnsi="新宋体" w:eastAsia="新宋体" w:cs="新宋体"/>
                <w:sz w:val="28"/>
                <w:szCs w:val="28"/>
                <w:lang w:val="en-US" w:eastAsia="zh-CN"/>
              </w:rPr>
              <w:t>.</w:t>
            </w:r>
            <w:r>
              <w:rPr>
                <w:rFonts w:hint="eastAsia" w:ascii="新宋体" w:hAnsi="新宋体" w:eastAsia="新宋体" w:cs="新宋体"/>
                <w:sz w:val="28"/>
                <w:szCs w:val="28"/>
              </w:rPr>
              <w:t>配有键盘锁，可以锁定设置，防止随意更改温度设置。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936" w:type="dxa"/>
            <w:vAlign w:val="center"/>
          </w:tcPr>
          <w:p>
            <w:pPr>
              <w:jc w:val="left"/>
              <w:rPr>
                <w:rFonts w:hint="eastAsia" w:ascii="新宋体" w:hAnsi="新宋体" w:eastAsia="新宋体" w:cs="新宋体"/>
                <w:b w:val="0"/>
                <w:bCs w:val="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sz w:val="28"/>
                <w:szCs w:val="28"/>
              </w:rPr>
              <w:t>9</w:t>
            </w:r>
            <w:r>
              <w:rPr>
                <w:rFonts w:hint="eastAsia" w:ascii="新宋体" w:hAnsi="新宋体" w:eastAsia="新宋体" w:cs="新宋体"/>
                <w:sz w:val="28"/>
                <w:szCs w:val="28"/>
                <w:lang w:val="en-US" w:eastAsia="zh-CN"/>
              </w:rPr>
              <w:t>.</w:t>
            </w:r>
            <w:r>
              <w:rPr>
                <w:rFonts w:hint="eastAsia" w:ascii="新宋体" w:hAnsi="新宋体" w:eastAsia="新宋体" w:cs="新宋体"/>
                <w:sz w:val="28"/>
                <w:szCs w:val="28"/>
              </w:rPr>
              <w:t>门体设计：安全门锁防止任意开启。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936" w:type="dxa"/>
            <w:vAlign w:val="center"/>
          </w:tcPr>
          <w:p>
            <w:pPr>
              <w:jc w:val="left"/>
              <w:rPr>
                <w:rFonts w:hint="eastAsia" w:ascii="新宋体" w:hAnsi="新宋体" w:eastAsia="新宋体" w:cs="新宋体"/>
                <w:b w:val="0"/>
                <w:bCs w:val="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sz w:val="28"/>
                <w:szCs w:val="28"/>
              </w:rPr>
              <w:t>10</w:t>
            </w:r>
            <w:r>
              <w:rPr>
                <w:rFonts w:hint="eastAsia" w:ascii="新宋体" w:hAnsi="新宋体" w:eastAsia="新宋体" w:cs="新宋体"/>
                <w:sz w:val="28"/>
                <w:szCs w:val="28"/>
                <w:lang w:val="en-US" w:eastAsia="zh-CN"/>
              </w:rPr>
              <w:t>.</w:t>
            </w:r>
            <w:r>
              <w:rPr>
                <w:rFonts w:hint="eastAsia" w:ascii="新宋体" w:hAnsi="新宋体" w:eastAsia="新宋体" w:cs="新宋体"/>
                <w:sz w:val="28"/>
                <w:szCs w:val="28"/>
              </w:rPr>
              <w:t>柜体材料：外部为彩色涂层钢板，内胆彩色涂层钢板。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1" w:hRule="atLeast"/>
          <w:jc w:val="center"/>
        </w:trPr>
        <w:tc>
          <w:tcPr>
            <w:tcW w:w="7936" w:type="dxa"/>
            <w:vAlign w:val="center"/>
          </w:tcPr>
          <w:p>
            <w:pPr>
              <w:jc w:val="left"/>
              <w:rPr>
                <w:rFonts w:hint="eastAsia" w:ascii="新宋体" w:hAnsi="新宋体" w:eastAsia="新宋体" w:cs="新宋体"/>
                <w:b w:val="0"/>
                <w:bCs w:val="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sz w:val="28"/>
                <w:szCs w:val="28"/>
              </w:rPr>
              <w:t>11</w:t>
            </w:r>
            <w:r>
              <w:rPr>
                <w:rFonts w:hint="eastAsia" w:ascii="新宋体" w:hAnsi="新宋体" w:eastAsia="新宋体" w:cs="新宋体"/>
                <w:sz w:val="28"/>
                <w:szCs w:val="28"/>
                <w:lang w:val="en-US" w:eastAsia="zh-CN"/>
              </w:rPr>
              <w:t>.</w:t>
            </w:r>
            <w:r>
              <w:rPr>
                <w:rFonts w:hint="eastAsia" w:ascii="新宋体" w:hAnsi="新宋体" w:eastAsia="新宋体" w:cs="新宋体"/>
                <w:sz w:val="28"/>
                <w:szCs w:val="28"/>
              </w:rPr>
              <w:t>报警系统：高低温报警；</w:t>
            </w:r>
            <w:r>
              <w:rPr>
                <w:rFonts w:hint="eastAsia" w:ascii="新宋体" w:hAnsi="新宋体" w:eastAsia="新宋体" w:cs="新宋体"/>
                <w:sz w:val="28"/>
                <w:szCs w:val="28"/>
                <w:lang w:eastAsia="zh-CN"/>
              </w:rPr>
              <w:t>开门</w:t>
            </w:r>
            <w:r>
              <w:rPr>
                <w:rFonts w:hint="eastAsia" w:ascii="新宋体" w:hAnsi="新宋体" w:eastAsia="新宋体" w:cs="新宋体"/>
                <w:sz w:val="28"/>
                <w:szCs w:val="28"/>
              </w:rPr>
              <w:t>报警；传感器故障报警，开门异常报警。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936" w:type="dxa"/>
            <w:vAlign w:val="center"/>
          </w:tcPr>
          <w:p>
            <w:pPr>
              <w:jc w:val="left"/>
              <w:rPr>
                <w:rFonts w:hint="eastAsia" w:ascii="新宋体" w:hAnsi="新宋体" w:eastAsia="新宋体" w:cs="新宋体"/>
                <w:b w:val="0"/>
                <w:bCs w:val="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bCs/>
                <w:spacing w:val="20"/>
                <w:kern w:val="24"/>
                <w:sz w:val="28"/>
                <w:szCs w:val="28"/>
              </w:rPr>
              <w:t>12</w:t>
            </w:r>
            <w:r>
              <w:rPr>
                <w:rFonts w:hint="eastAsia" w:ascii="新宋体" w:hAnsi="新宋体" w:eastAsia="新宋体" w:cs="新宋体"/>
                <w:bCs/>
                <w:spacing w:val="20"/>
                <w:kern w:val="24"/>
                <w:sz w:val="28"/>
                <w:szCs w:val="28"/>
                <w:lang w:val="en-US" w:eastAsia="zh-CN"/>
              </w:rPr>
              <w:t>.</w:t>
            </w:r>
            <w:r>
              <w:rPr>
                <w:rFonts w:hint="eastAsia" w:ascii="新宋体" w:hAnsi="新宋体" w:eastAsia="新宋体" w:cs="新宋体"/>
                <w:sz w:val="28"/>
                <w:szCs w:val="28"/>
              </w:rPr>
              <w:t>资质要求：所投设备具有医疗器械注册证，投标商具有医疗器械经营许可证或医疗器械生产许可证。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  <w:jc w:val="center"/>
        </w:trPr>
        <w:tc>
          <w:tcPr>
            <w:tcW w:w="7936" w:type="dxa"/>
            <w:vAlign w:val="center"/>
          </w:tcPr>
          <w:p>
            <w:pPr>
              <w:jc w:val="left"/>
              <w:rPr>
                <w:rFonts w:hint="eastAsia" w:ascii="新宋体" w:hAnsi="新宋体" w:eastAsia="新宋体" w:cs="新宋体"/>
                <w:b w:val="0"/>
                <w:bCs w:val="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sz w:val="28"/>
                <w:szCs w:val="28"/>
              </w:rPr>
              <w:t>13</w:t>
            </w:r>
            <w:r>
              <w:rPr>
                <w:rFonts w:hint="eastAsia" w:ascii="新宋体" w:hAnsi="新宋体" w:eastAsia="新宋体" w:cs="新宋体"/>
                <w:sz w:val="28"/>
                <w:szCs w:val="28"/>
                <w:lang w:val="en-US" w:eastAsia="zh-CN"/>
              </w:rPr>
              <w:t>.</w:t>
            </w:r>
            <w:r>
              <w:rPr>
                <w:rFonts w:hint="eastAsia" w:ascii="新宋体" w:hAnsi="新宋体" w:eastAsia="新宋体" w:cs="新宋体"/>
                <w:sz w:val="28"/>
                <w:szCs w:val="28"/>
              </w:rPr>
              <w:t>整机保修期≥</w:t>
            </w:r>
            <w:r>
              <w:rPr>
                <w:rFonts w:hint="eastAsia" w:ascii="新宋体" w:hAnsi="新宋体" w:eastAsia="新宋体" w:cs="新宋体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新宋体" w:hAnsi="新宋体" w:eastAsia="新宋体" w:cs="新宋体"/>
                <w:sz w:val="28"/>
                <w:szCs w:val="28"/>
              </w:rPr>
              <w:t>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936" w:type="dxa"/>
            <w:vAlign w:val="center"/>
          </w:tcPr>
          <w:p>
            <w:pPr>
              <w:jc w:val="left"/>
              <w:rPr>
                <w:rFonts w:hint="eastAsia" w:ascii="新宋体" w:hAnsi="新宋体" w:eastAsia="新宋体" w:cs="新宋体"/>
                <w:b w:val="0"/>
                <w:bCs w:val="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sz w:val="28"/>
                <w:szCs w:val="28"/>
              </w:rPr>
              <w:t>1</w:t>
            </w:r>
            <w:r>
              <w:rPr>
                <w:rFonts w:hint="eastAsia" w:ascii="新宋体" w:hAnsi="新宋体" w:eastAsia="新宋体" w:cs="新宋体"/>
                <w:sz w:val="28"/>
                <w:szCs w:val="28"/>
                <w:lang w:val="en-US" w:eastAsia="zh-CN"/>
              </w:rPr>
              <w:t>4</w:t>
            </w:r>
            <w:bookmarkStart w:id="0" w:name="_GoBack"/>
            <w:bookmarkEnd w:id="0"/>
            <w:r>
              <w:rPr>
                <w:rFonts w:hint="eastAsia" w:ascii="新宋体" w:hAnsi="新宋体" w:eastAsia="新宋体" w:cs="新宋体"/>
                <w:sz w:val="28"/>
                <w:szCs w:val="28"/>
                <w:lang w:val="en-US" w:eastAsia="zh-CN"/>
              </w:rPr>
              <w:t>.</w:t>
            </w:r>
            <w:r>
              <w:rPr>
                <w:rFonts w:hint="eastAsia" w:ascii="新宋体" w:hAnsi="新宋体" w:eastAsia="新宋体" w:cs="新宋体"/>
                <w:sz w:val="28"/>
                <w:szCs w:val="28"/>
              </w:rPr>
              <w:t>供货期：合同签订后1</w:t>
            </w:r>
            <w:r>
              <w:rPr>
                <w:rFonts w:hint="eastAsia" w:ascii="新宋体" w:hAnsi="新宋体" w:eastAsia="新宋体" w:cs="新宋体"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新宋体" w:hAnsi="新宋体" w:eastAsia="新宋体" w:cs="新宋体"/>
                <w:sz w:val="28"/>
                <w:szCs w:val="28"/>
              </w:rPr>
              <w:t>日以内</w:t>
            </w:r>
          </w:p>
        </w:tc>
      </w:tr>
    </w:tbl>
    <w:p>
      <w:pPr>
        <w:jc w:val="center"/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eastAsia="zh-CN"/>
        </w:rPr>
        <w:t>医用冷藏箱招标参数</w:t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8F4D3C"/>
    <w:rsid w:val="2D2522E0"/>
    <w:rsid w:val="438A1CCD"/>
    <w:rsid w:val="588F4D3C"/>
    <w:rsid w:val="5BA66BEA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2018-11-02T07:56:00Z</dcterms:created>
  <dc:creator>村里有个姑娘叫小方</dc:creator>
  <cp:lastModifiedBy>公子小白</cp:lastModifiedBy>
  <dcterms:modified xsi:type="dcterms:W3CDTF">2018-11-16T08:16:37Z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2052-10.1.0.7616</vt:lpwstr>
  </property>
</Properties>
</file>